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Plná moc na preberanie tovaru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Vec: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Zoznam oprávnených osôb splnomocnených na preberanie tovaru v spoločnosti FLOMAT s.r.o.: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Názov spoločnosti kupujúceho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IČO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 DPH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kontakt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Zoznam oprávnených osôb splnomocnených na preberanie tovaru v spoločnosti FLOMAT s.r.o.: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1"/>
        <w:gridCol w:w="3402"/>
        <w:gridCol w:w="3402"/>
        <w:tblGridChange w:id="0">
          <w:tblGrid>
            <w:gridCol w:w="3401"/>
            <w:gridCol w:w="3402"/>
            <w:gridCol w:w="340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Priezvisko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Rodné číslo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Povinný údaj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konateľa/spoločníka firmy a pečiatka spoločnosti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Podpisom potvrdzujem, že k uvedeniu všetkých osobných údajov tretích osôb na tejto listine mám ich predchádzajúci, slobodný, konkrétny, informovaný a jednoznačný súhlas.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Toto tlačivo je akceptovateľné iba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notársky overené!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Ďakujeme!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977" w:top="1797" w:left="1080" w:right="926" w:header="85.0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line="276" w:lineRule="auto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Česká republika</w:t>
    </w:r>
  </w:p>
  <w:p w:rsidR="00000000" w:rsidDel="00000000" w:rsidP="00000000" w:rsidRDefault="00000000" w:rsidRPr="00000000" w14:paraId="0000003D">
    <w:pPr>
      <w:spacing w:line="276" w:lineRule="auto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www.flomat.sk, e-mail: info@flomat.cz, tel.: +420 733 641 461</w:t>
    </w:r>
  </w:p>
  <w:p w:rsidR="00000000" w:rsidDel="00000000" w:rsidP="00000000" w:rsidRDefault="00000000" w:rsidRPr="00000000" w14:paraId="0000003E">
    <w:pPr>
      <w:spacing w:line="276" w:lineRule="auto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IČO: 05939585, DIČ: CZ05939585, Spoločnosť je zapísaná v obchodnom registri na Krajskom súde v Ostrave, oddiel C, vložka 69982.</w:t>
    </w:r>
  </w:p>
  <w:p w:rsidR="00000000" w:rsidDel="00000000" w:rsidP="00000000" w:rsidRDefault="00000000" w:rsidRPr="00000000" w14:paraId="0000003F">
    <w:pPr>
      <w:spacing w:line="276" w:lineRule="auto"/>
      <w:jc w:val="center"/>
      <w:rPr/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Bankové spojenie: Česká sporiteľňa, a.s., číslo účtu: 4627196359/0800, IBAN: CZ9208000000004627196359, BIC (SWIFT): GIBACZPX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3460203" cy="1166813"/>
          <wp:effectExtent b="0" l="0" r="0" t="0"/>
          <wp:docPr descr="hlavičkový papír.png" id="1" name="image1.png"/>
          <a:graphic>
            <a:graphicData uri="http://schemas.openxmlformats.org/drawingml/2006/picture">
              <pic:pic>
                <pic:nvPicPr>
                  <pic:cNvPr descr="hlavičkový papí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020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